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in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.xml" ContentType="application/vnd.openxmlformats-officedocument.wordprocessingml.footer+xml"/>
  <Override PartName="/word/header4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r="http://schemas.openxmlformats.org/officeDocument/2006/relationships"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mc:Ignorable="wp14 w14 w15">
  <w:body>
    <w:sectPr>
      <w:footerReference w:type="default" r:id="R31a8cf618dab488c"/>
      <w:headerReference w:type="default" r:id="R0dc5d96d022c497e"/>
    </w:sectPr>
    <w:tbl>
      <w:tblPr>
        <w:tblStyle w:val="T2"/>
        <w:tblW w:w="0" w:type="auto"/>
        <w:tblInd w:w="-318" w:type="dxa"/>
        <w:tblBorders>
          <w:top w:val="none" w:color="auto" w:sz="0" w:space="0" w:shadow="0" w:frame="0"/>
          <w:left w:val="none" w:color="auto" w:sz="0" w:space="0" w:shadow="0" w:frame="0"/>
          <w:bottom w:val="none" w:color="auto" w:sz="0" w:space="0" w:shadow="0" w:frame="0"/>
          <w:right w:val="none" w:color="auto" w:sz="0" w:space="0" w:shadow="0" w:frame="0"/>
          <w:insideH w:val="none" w:color="auto" w:sz="0" w:space="0" w:shadow="0" w:frame="0"/>
          <w:insideV w:val="none" w:color="auto" w:sz="0" w:space="0" w:shadow="0" w:frame="0"/>
        </w:tblBorders>
        <w:tblLook w:val="04A0"/>
      </w:tblPr>
      <w:tblGrid/>
      <w:tr>
        <w:trPr>
          <w:trHeight w:val="369" w:hRule="exact"/>
        </w:trPr>
        <w:tc>
          <w:tcPr>
            <w:tcW w:w="4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  <w:b w:val="1"/>
              </w:rPr>
            </w:pPr>
            <w:r>
              <w:rPr>
                <w:rFonts w:ascii="Arial" w:hAnsi="Arial" w:cs="Arial"/>
                <w:b w:val="1"/>
              </w:rPr>
              <w:t>PSTHER04</w:t>
            </w:r>
          </w:p>
        </w:tc>
        <w:tc>
          <w:tcPr>
            <w:tcW w:w="50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Arial" w:hAnsi="Arial" w:cs="Arial"/>
                <w:b w:val="1"/>
              </w:rPr>
            </w:pPr>
          </w:p>
        </w:tc>
      </w:tr>
      <w:tr>
        <w:trPr>
          <w:trHeight w:val="340" w:hRule="exact"/>
        </w:trPr>
        <w:tc>
          <w:tcPr>
            <w:tcW w:w="4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  <w:b w:val="1"/>
              </w:rPr>
            </w:pPr>
            <w:r>
              <w:rPr>
                <w:rFonts w:ascii="Arial" w:hAnsi="Arial" w:cs="Arial"/>
              </w:rPr>
              <w:t xml:space="preserve">Private &amp; Confidential </w:t>
            </w:r>
          </w:p>
        </w:tc>
        <w:tc>
          <w:tcPr>
            <w:tcW w:w="502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Musculoskeletal Physiotherapy Service</w:t>
            </w:r>
          </w:p>
        </w:tc>
      </w:tr>
      <w:tr>
        <w:tc>
          <w:tcPr>
            <w:tcW w:w="368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  <w:b w:val="1"/>
              </w:rPr>
            </w:pPr>
            <w:r>
              <w:rPr>
                <w:rFonts w:ascii="Arial" w:hAnsi="Arial" w:cs="Arial"/>
                <w:b w:val="1"/>
              </w:rPr>
              <w:fldChar w:fldCharType="begin" w:fldLock="true"/>
            </w:r>
            <w:r>
              <w:rPr>
                <w:rFonts w:ascii="Arial" w:hAnsi="Arial" w:cs="Arial"/>
              </w:rPr>
              <w:instrText xml:space="preserve"> MERGEFIELD sadrRecipient_RMG \* MERGEFORMAT </w:instrText>
            </w:r>
            <w:r>
              <w:rPr>
                <w:rFonts w:ascii="Arial" w:hAnsi="Arial" w:cs="Arial"/>
                <w:b w:val="1"/>
              </w:rPr>
              <w:fldChar w:fldCharType="separate"/>
            </w:r>
            <w:r>
              <w:rPr>
                <w:rFonts w:ascii="Arial" w:hAnsi="Arial" w:cs="Arial"/>
              </w:rPr>
              <w:t>Dr Loxford The Practice</w:t>
            </w:r>
            <w:r>
              <w:rPr>
                <w:rFonts w:ascii="Arial" w:hAnsi="Arial" w:cs="Arial"/>
                <w:b w:val="1"/>
              </w:rPr>
              <w:fldChar w:fldCharType="end"/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  <w:b w:val="1"/>
              </w:rPr>
            </w:pPr>
          </w:p>
        </w:tc>
        <w:tc>
          <w:tcPr>
            <w:tcW w:w="502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King George hospital</w:t>
            </w:r>
          </w:p>
        </w:tc>
      </w:tr>
      <w:tr>
        <w:tc>
          <w:tcPr>
            <w:tcW w:w="4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  <w:b w:val="1"/>
              </w:rPr>
            </w:pPr>
            <w:r>
              <w:rPr>
                <w:rFonts w:ascii="Arial" w:hAnsi="Arial" w:cs="Arial"/>
                <w:b w:val="1"/>
              </w:rPr>
              <w:fldChar w:fldCharType="begin" w:fldLock="true"/>
            </w:r>
            <w:r>
              <w:rPr>
                <w:rFonts w:ascii="Arial" w:hAnsi="Arial" w:cs="Arial"/>
              </w:rPr>
              <w:instrText xml:space="preserve"> MERGEFIELD sadrAddressLine1_RMG \* MERGEFORMAT </w:instrText>
            </w:r>
            <w:r>
              <w:rPr>
                <w:rFonts w:ascii="Arial" w:hAnsi="Arial" w:cs="Arial"/>
                <w:b w:val="1"/>
              </w:rPr>
              <w:fldChar w:fldCharType="separate"/>
            </w:r>
            <w:r>
              <w:rPr>
                <w:rFonts w:ascii="Arial" w:hAnsi="Arial" w:cs="Arial"/>
              </w:rPr>
              <w:t>nelondonicb.y02987discharge@nhs.net</w:t>
            </w:r>
            <w:r>
              <w:rPr>
                <w:rFonts w:ascii="Arial" w:hAnsi="Arial" w:cs="Arial"/>
                <w:b w:val="1"/>
              </w:rPr>
              <w:fldChar w:fldCharType="end"/>
            </w:r>
          </w:p>
        </w:tc>
        <w:tc>
          <w:tcPr>
            <w:tcW w:w="502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Barley Lane</w:t>
            </w:r>
          </w:p>
        </w:tc>
      </w:tr>
      <w:tr>
        <w:tc>
          <w:tcPr>
            <w:tcW w:w="4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  <w:b w:val="1"/>
              </w:rPr>
            </w:pPr>
            <w:r>
              <w:rPr>
                <w:rFonts w:ascii="Arial" w:hAnsi="Arial" w:cs="Arial"/>
                <w:b w:val="1"/>
              </w:rPr>
              <w:fldChar w:fldCharType="begin" w:fldLock="true"/>
            </w:r>
            <w:r>
              <w:rPr>
                <w:rFonts w:ascii="Arial" w:hAnsi="Arial" w:cs="Arial"/>
              </w:rPr>
              <w:instrText xml:space="preserve"> MERGEFIELD sadrAddressLine2_RMG \* MERGEFORMAT </w:instrText>
            </w:r>
            <w:r>
              <w:rPr>
                <w:rFonts w:ascii="Arial" w:hAnsi="Arial" w:cs="Arial"/>
                <w:b w:val="1"/>
              </w:rPr>
              <w:fldChar w:fldCharType="separate"/>
            </w:r>
            <w:r>
              <w:rPr>
                <w:rFonts w:ascii="Arial" w:hAnsi="Arial" w:cs="Arial"/>
              </w:rPr>
              <w:t/>
            </w:r>
            <w:r>
              <w:rPr>
                <w:rFonts w:ascii="Arial" w:hAnsi="Arial" w:cs="Arial"/>
                <w:b w:val="1"/>
              </w:rPr>
              <w:fldChar w:fldCharType="end"/>
            </w:r>
          </w:p>
        </w:tc>
        <w:tc>
          <w:tcPr>
            <w:tcW w:w="502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Goodmayes</w:t>
            </w:r>
          </w:p>
        </w:tc>
      </w:tr>
      <w:tr>
        <w:tc>
          <w:tcPr>
            <w:tcW w:w="4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  <w:b w:val="1"/>
              </w:rPr>
            </w:pPr>
            <w:r>
              <w:rPr>
                <w:rFonts w:ascii="Arial" w:hAnsi="Arial" w:cs="Arial"/>
                <w:b w:val="1"/>
              </w:rPr>
              <w:fldChar w:fldCharType="begin" w:fldLock="true"/>
            </w:r>
            <w:r>
              <w:rPr>
                <w:rFonts w:ascii="Arial" w:hAnsi="Arial" w:cs="Arial"/>
              </w:rPr>
              <w:instrText xml:space="preserve"> MERGEFIELD sadrAddressLine3_RMG \* MERGEFORMAT </w:instrText>
            </w:r>
            <w:r>
              <w:rPr>
                <w:rFonts w:ascii="Arial" w:hAnsi="Arial" w:cs="Arial"/>
                <w:b w:val="1"/>
              </w:rPr>
              <w:fldChar w:fldCharType="separate"/>
            </w:r>
            <w:r>
              <w:rPr>
                <w:rFonts w:ascii="Arial" w:hAnsi="Arial" w:cs="Arial"/>
              </w:rPr>
              <w:t/>
            </w:r>
            <w:r>
              <w:rPr>
                <w:rFonts w:ascii="Arial" w:hAnsi="Arial" w:cs="Arial"/>
                <w:b w:val="1"/>
              </w:rPr>
              <w:fldChar w:fldCharType="end"/>
            </w:r>
          </w:p>
        </w:tc>
        <w:tc>
          <w:tcPr>
            <w:tcW w:w="502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Essex</w:t>
            </w:r>
          </w:p>
        </w:tc>
      </w:tr>
      <w:tr>
        <w:tc>
          <w:tcPr>
            <w:tcW w:w="4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  <w:b w:val="1"/>
              </w:rPr>
            </w:pPr>
            <w:r>
              <w:rPr>
                <w:rFonts w:ascii="Arial" w:hAnsi="Arial" w:cs="Arial"/>
                <w:b w:val="1"/>
              </w:rPr>
              <w:fldChar w:fldCharType="begin" w:fldLock="true"/>
            </w:r>
            <w:r>
              <w:rPr>
                <w:rFonts w:ascii="Arial" w:hAnsi="Arial" w:cs="Arial"/>
              </w:rPr>
              <w:instrText xml:space="preserve"> MERGEFIELD sadrAddressLine4_RMG \* MERGEFORMAT </w:instrText>
            </w:r>
            <w:r>
              <w:rPr>
                <w:rFonts w:ascii="Arial" w:hAnsi="Arial" w:cs="Arial"/>
                <w:b w:val="1"/>
              </w:rPr>
              <w:fldChar w:fldCharType="separate"/>
            </w:r>
            <w:r>
              <w:rPr>
                <w:rFonts w:ascii="Arial" w:hAnsi="Arial" w:cs="Arial"/>
              </w:rPr>
              <w:t/>
            </w:r>
            <w:r>
              <w:rPr>
                <w:rFonts w:ascii="Arial" w:hAnsi="Arial" w:cs="Arial"/>
                <w:b w:val="1"/>
              </w:rPr>
              <w:fldChar w:fldCharType="end"/>
            </w:r>
          </w:p>
        </w:tc>
        <w:tc>
          <w:tcPr>
            <w:tcW w:w="502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IG3 8YB</w:t>
            </w:r>
          </w:p>
        </w:tc>
      </w:tr>
      <w:tr>
        <w:tc>
          <w:tcPr>
            <w:tcW w:w="4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  <w:b w:val="1"/>
              </w:rPr>
            </w:pPr>
            <w:r>
              <w:rPr>
                <w:rFonts w:ascii="Arial" w:hAnsi="Arial" w:cs="Arial"/>
                <w:b w:val="1"/>
              </w:rPr>
              <w:fldChar w:fldCharType="begin" w:fldLock="true"/>
            </w:r>
            <w:r>
              <w:rPr>
                <w:rFonts w:ascii="Arial" w:hAnsi="Arial" w:cs="Arial"/>
              </w:rPr>
              <w:instrText xml:space="preserve"> MERGEFIELD sadrAddressLine5_RMG \* MERGEFORMAT </w:instrText>
            </w:r>
            <w:r>
              <w:rPr>
                <w:rFonts w:ascii="Arial" w:hAnsi="Arial" w:cs="Arial"/>
                <w:b w:val="1"/>
              </w:rPr>
              <w:fldChar w:fldCharType="separate"/>
            </w:r>
            <w:r>
              <w:rPr>
                <w:rFonts w:ascii="Arial" w:hAnsi="Arial" w:cs="Arial"/>
              </w:rPr>
              <w:t/>
            </w:r>
            <w:r>
              <w:rPr>
                <w:rFonts w:ascii="Arial" w:hAnsi="Arial" w:cs="Arial"/>
                <w:b w:val="1"/>
              </w:rPr>
              <w:fldChar w:fldCharType="end"/>
            </w:r>
            <w:r>
              <w:rPr>
                <w:rFonts w:ascii="Arial" w:hAnsi="Arial" w:cs="Arial"/>
                <w:b w:val="1"/>
              </w:rPr>
              <w:tab/>
            </w:r>
          </w:p>
        </w:tc>
        <w:tc>
          <w:tcPr>
            <w:tcW w:w="502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jc w:val="right"/>
              <w:rPr>
                <w:rFonts w:ascii="Arial" w:hAnsi="Arial" w:cs="Arial"/>
                <w:b w:val="1"/>
              </w:rPr>
            </w:pPr>
            <w:r>
              <w:rPr>
                <w:rFonts w:ascii="Arial" w:hAnsi="Arial" w:cs="Arial"/>
                <w:b w:val="1"/>
              </w:rPr>
              <w:t>Tel 0208 970 8363</w:t>
            </w:r>
          </w:p>
        </w:tc>
      </w:tr>
      <w:tr>
        <w:tc>
          <w:tcPr>
            <w:tcW w:w="4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  <w:b w:val="1"/>
              </w:rPr>
            </w:pPr>
            <w:r>
              <w:rPr>
                <w:rFonts w:ascii="Arial" w:hAnsi="Arial" w:cs="Arial"/>
                <w:b w:val="1"/>
              </w:rPr>
              <w:fldChar w:fldCharType="begin" w:fldLock="true"/>
            </w:r>
            <w:r>
              <w:rPr>
                <w:rFonts w:ascii="Arial" w:hAnsi="Arial" w:cs="Arial"/>
              </w:rPr>
              <w:instrText xml:space="preserve"> MERGEFIELD sadrPostcode_RMG \* MERGEFORMAT </w:instrText>
            </w:r>
            <w:r>
              <w:rPr>
                <w:rFonts w:ascii="Arial" w:hAnsi="Arial" w:cs="Arial"/>
                <w:b w:val="1"/>
              </w:rPr>
              <w:fldChar w:fldCharType="separate"/>
            </w:r>
            <w:r>
              <w:rPr>
                <w:rFonts w:ascii="Arial" w:hAnsi="Arial" w:cs="Arial"/>
              </w:rPr>
              <w:t/>
            </w:r>
            <w:r>
              <w:rPr>
                <w:rFonts w:ascii="Arial" w:hAnsi="Arial" w:cs="Arial"/>
                <w:b w:val="1"/>
              </w:rPr>
              <w:fldChar w:fldCharType="end"/>
            </w:r>
          </w:p>
        </w:tc>
        <w:tc>
          <w:tcPr>
            <w:tcW w:w="502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jc w:val="right"/>
              <w:rPr>
                <w:rFonts w:ascii="Arial" w:hAnsi="Arial" w:cs="Arial"/>
                <w:b w:val="1"/>
              </w:rPr>
            </w:pPr>
            <w:r>
              <w:rPr>
                <w:rFonts w:ascii="Arial" w:hAnsi="Arial" w:cs="Arial"/>
                <w:b w:val="1"/>
              </w:rPr>
              <w:t>Fax 0208 970 8454</w:t>
            </w:r>
          </w:p>
        </w:tc>
      </w:tr>
      <w:tr>
        <w:trPr>
          <w:trHeight w:val="347" w:hRule="exact"/>
        </w:trPr>
        <w:tc>
          <w:tcPr>
            <w:tcW w:w="4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  <w:b w:val="1"/>
              </w:rPr>
            </w:pPr>
          </w:p>
        </w:tc>
        <w:tc>
          <w:tcPr>
            <w:tcW w:w="50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Arial" w:hAnsi="Arial" w:cs="Arial"/>
                <w:b w:val="1"/>
              </w:rPr>
            </w:pPr>
            <w:hyperlink xmlns:r="http://schemas.openxmlformats.org/officeDocument/2006/relationships" r:id="R2">
              <w:r>
                <w:rPr>
                  <w:rStyle w:val="C2"/>
                  <w:rFonts w:ascii="Arial" w:hAnsi="Arial" w:cs="Arial"/>
                  <w:b w:val="1"/>
                </w:rPr>
                <w:t>Physio.kgh@bhrhospitals.nhs.uk</w:t>
              </w:r>
            </w:hyperlink>
          </w:p>
        </w:tc>
      </w:tr>
      <w:tr>
        <w:tc>
          <w:tcPr>
            <w:tcW w:w="4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  <w:b w:val="1"/>
              </w:rPr>
            </w:pPr>
            <w:r>
              <w:rPr>
                <w:rFonts w:ascii="Arial" w:hAnsi="Arial" w:cs="Arial"/>
                <w:b w:val="1"/>
              </w:rPr>
              <w:fldChar w:fldCharType="begin" w:fldLock="true"/>
            </w:r>
            <w:r>
              <w:rPr>
                <w:rFonts w:ascii="Arial" w:hAnsi="Arial" w:cs="Arial"/>
              </w:rPr>
              <w:instrText xml:space="preserve"> MERGEFIELD CreatedOn \* MERGEFORMAT </w:instrText>
            </w:r>
            <w:r>
              <w:rPr>
                <w:rFonts w:ascii="Arial" w:hAnsi="Arial" w:cs="Arial"/>
                <w:b w:val="1"/>
              </w:rPr>
              <w:fldChar w:fldCharType="separate"/>
            </w:r>
            <w:r>
              <w:rPr>
                <w:rFonts w:ascii="Arial" w:hAnsi="Arial" w:cs="Arial"/>
              </w:rPr>
              <w:t>10 April 2024</w:t>
            </w:r>
            <w:r>
              <w:rPr>
                <w:rFonts w:ascii="Arial" w:hAnsi="Arial" w:cs="Arial"/>
                <w:b w:val="1"/>
              </w:rPr>
              <w:fldChar w:fldCharType="end"/>
            </w:r>
          </w:p>
        </w:tc>
        <w:tc>
          <w:tcPr>
            <w:tcW w:w="50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Arial" w:hAnsi="Arial" w:cs="Arial"/>
                <w:b w:val="1"/>
              </w:rPr>
            </w:pPr>
          </w:p>
        </w:tc>
      </w:tr>
      <w:tr>
        <w:tc>
          <w:tcPr>
            <w:tcW w:w="9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</w:rPr>
            </w:pPr>
          </w:p>
        </w:tc>
      </w:tr>
      <w:tr>
        <w:tc>
          <w:tcPr>
            <w:tcW w:w="9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</w:rPr>
            </w:pPr>
          </w:p>
        </w:tc>
      </w:tr>
      <w:tr>
        <w:trPr>
          <w:trHeight w:val="55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  <w:b w:val="1"/>
              </w:rPr>
            </w:pPr>
            <w:r>
              <w:rPr>
                <w:rFonts w:ascii="Arial" w:hAnsi="Arial" w:cs="Arial"/>
                <w:b w:val="1"/>
              </w:rPr>
              <w:t xml:space="preserve">RE:  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 w:fldLock="true"/>
            </w:r>
            <w:r>
              <w:rPr>
                <w:rFonts w:ascii="Arial" w:hAnsi="Arial" w:cs="Arial"/>
              </w:rPr>
              <w:instrText xml:space="preserve"> MERGEFIELD paTitle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Mr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fldChar w:fldCharType="begin" w:fldLock="true"/>
            </w:r>
            <w:r>
              <w:rPr>
                <w:rFonts w:ascii="Arial" w:hAnsi="Arial" w:cs="Arial"/>
              </w:rPr>
              <w:instrText xml:space="preserve"> MERGEFIELD paForename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Colin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fldChar w:fldCharType="begin" w:fldLock="true"/>
            </w:r>
            <w:r>
              <w:rPr>
                <w:rFonts w:ascii="Arial" w:hAnsi="Arial" w:cs="Arial"/>
              </w:rPr>
              <w:instrText xml:space="preserve"> MERGEFIELD paSurname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Kerr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D.O.B</w:t>
            </w:r>
          </w:p>
        </w:tc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 w:fldLock="true"/>
            </w:r>
            <w:r>
              <w:rPr>
                <w:rFonts w:ascii="Arial" w:hAnsi="Arial" w:cs="Arial"/>
              </w:rPr>
              <w:instrText xml:space="preserve"> MERGEFIELD paDoB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29/11/1979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>
        <w:trPr>
          <w:trHeight w:val="52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 w:fldLock="true"/>
            </w:r>
            <w:r>
              <w:rPr>
                <w:rFonts w:ascii="Arial" w:hAnsi="Arial" w:cs="Arial"/>
              </w:rPr>
              <w:instrText xml:space="preserve"> MERGEFIELD paAddressLine_1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Teen Challenge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NHS No:</w:t>
            </w:r>
          </w:p>
        </w:tc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 w:fldLock="true"/>
            </w:r>
            <w:r>
              <w:rPr>
                <w:rFonts w:ascii="Arial" w:hAnsi="Arial" w:cs="Arial"/>
              </w:rPr>
              <w:instrText xml:space="preserve"> MERGEFIELD paNationalIdentifier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624 191 1090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>
        <w:trPr>
          <w:trHeight w:val="52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 w:fldLock="true"/>
            </w:r>
            <w:r>
              <w:rPr>
                <w:rFonts w:ascii="Arial" w:hAnsi="Arial" w:cs="Arial"/>
              </w:rPr>
              <w:instrText xml:space="preserve"> MERGEFIELD paAddressLine_2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Wilkerson House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</w:rPr>
            </w:pPr>
          </w:p>
        </w:tc>
      </w:tr>
      <w:tr>
        <w:trPr>
          <w:trHeight w:val="52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 w:fldLock="true"/>
            </w:r>
            <w:r>
              <w:rPr>
                <w:rFonts w:ascii="Arial" w:hAnsi="Arial" w:cs="Arial"/>
              </w:rPr>
              <w:instrText xml:space="preserve"> MERGEFIELD paAddressLine_3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Uphall Road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</w:rPr>
            </w:pPr>
          </w:p>
        </w:tc>
      </w:tr>
      <w:tr>
        <w:trPr>
          <w:trHeight w:val="52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 w:fldLock="true"/>
            </w:r>
            <w:r>
              <w:rPr>
                <w:rFonts w:ascii="Arial" w:hAnsi="Arial" w:cs="Arial"/>
              </w:rPr>
              <w:instrText xml:space="preserve"> MERGEFIELD paPostCode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IG1 2JJ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</w:rPr>
            </w:pPr>
          </w:p>
        </w:tc>
      </w:tr>
      <w:tr>
        <w:tc>
          <w:tcPr>
            <w:tcW w:w="9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</w:rPr>
            </w:pPr>
          </w:p>
        </w:tc>
      </w:tr>
      <w:tr>
        <w:tc>
          <w:tcPr>
            <w:tcW w:w="9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</w:rPr>
            </w:pPr>
          </w:p>
        </w:tc>
      </w:tr>
      <w:tr>
        <w:tc>
          <w:tcPr>
            <w:tcW w:w="9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</w:rPr>
            </w:pPr>
          </w:p>
        </w:tc>
      </w:tr>
      <w:tr>
        <w:tc>
          <w:tcPr>
            <w:tcW w:w="956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Dear </w:t>
            </w:r>
            <w:r>
              <w:rPr>
                <w:rFonts w:ascii="Arial" w:hAnsi="Arial" w:cs="Arial"/>
              </w:rPr>
              <w:fldChar w:fldCharType="begin" w:fldLock="true"/>
            </w:r>
            <w:r>
              <w:rPr>
                <w:rFonts w:ascii="Arial" w:hAnsi="Arial" w:cs="Arial"/>
              </w:rPr>
              <w:instrText xml:space="preserve"> MERGEFIELD sadrRecipient_RMG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Dr Loxford The Practice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>
        <w:tc>
          <w:tcPr>
            <w:tcW w:w="9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</w:rPr>
            </w:pPr>
          </w:p>
        </w:tc>
      </w:tr>
      <w:tr>
        <w:tc>
          <w:tcPr>
            <w:tcW w:w="956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Thank you for referring this patient to Physiotherapy. </w:t>
            </w:r>
          </w:p>
        </w:tc>
      </w:tr>
      <w:tr>
        <w:tc>
          <w:tcPr>
            <w:tcW w:w="9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</w:rPr>
            </w:pPr>
          </w:p>
        </w:tc>
      </w:tr>
      <w:tr>
        <w:tc>
          <w:tcPr>
            <w:tcW w:w="956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above patient was sent a letter requesting they contact us to book an appointment, as they have not contacted us within 2 weeks they have now been discharged.</w:t>
            </w:r>
          </w:p>
        </w:tc>
      </w:tr>
      <w:tr>
        <w:tc>
          <w:tcPr>
            <w:tcW w:w="9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eastAsia="Times New Roman" w:cs="Arial"/>
                <w:b w:val="1"/>
              </w:rPr>
            </w:pPr>
          </w:p>
        </w:tc>
      </w:tr>
      <w:tr>
        <w:trPr>
          <w:trHeight w:val="1050" w:hRule="atLeast"/>
        </w:trPr>
        <w:tc>
          <w:tcPr>
            <w:tcW w:w="956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eastAsia="Times New Roman" w:cs="Arial"/>
              </w:rPr>
            </w:pPr>
            <w:r>
              <w:rPr>
                <w:rFonts w:ascii="Arial" w:hAnsi="Arial" w:cs="Arial"/>
              </w:rPr>
              <w:t xml:space="preserve">If you feel that a consultation is still required please contact us  ( bhr-tr.kghphysio@nhs.net) within 1 month, including any new relevant clinical information and we will organise this on your behalf</w:t>
            </w:r>
          </w:p>
        </w:tc>
      </w:tr>
      <w:tr>
        <w:trPr>
          <w:trHeight w:val="270" w:hRule="atLeast"/>
        </w:trPr>
        <w:tc>
          <w:tcPr>
            <w:tcW w:w="9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</w:rPr>
            </w:pPr>
          </w:p>
        </w:tc>
      </w:tr>
      <w:tr>
        <w:tc>
          <w:tcPr>
            <w:tcW w:w="956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</w:rPr>
            </w:pPr>
          </w:p>
        </w:tc>
      </w:tr>
      <w:tr>
        <w:tc>
          <w:tcPr>
            <w:tcW w:w="956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you require further information or would like to discuss the original referral contact us and we will be happy to help. </w:t>
            </w:r>
          </w:p>
        </w:tc>
      </w:tr>
      <w:tr>
        <w:tc>
          <w:tcPr>
            <w:tcW w:w="9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eastAsia="Times New Roman" w:cs="Arial"/>
              </w:rPr>
            </w:pPr>
            <w:bookmarkStart w:name="_GoBack" w:id="0"/>
            <w:bookmarkEnd w:id="0"/>
          </w:p>
        </w:tc>
      </w:tr>
      <w:tr>
        <w:trPr>
          <w:trHeight w:val="80" w:hRule="atLeast"/>
        </w:trPr>
        <w:tc>
          <w:tcPr>
            <w:tcW w:w="956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Yours sincerely,</w:t>
            </w:r>
          </w:p>
          <w:p>
            <w:pPr>
              <w:rPr>
                <w:rFonts w:ascii="Arial" w:hAnsi="Arial" w:eastAsia="Times New Roman" w:cs="Arial"/>
              </w:rPr>
            </w:pPr>
            <w:r>
              <w:rPr>
                <w:rFonts w:ascii="Arial" w:hAnsi="Arial" w:cs="Arial"/>
              </w:rPr>
              <w:t>Therapy team</w:t>
            </w:r>
          </w:p>
        </w:tc>
      </w:tr>
    </w:tbl>
    <w:p>
      <w:pPr>
        <w:spacing w:beforeAutospacing="0" w:after="0" w:afterAutospacing="0" w:line="240" w:lineRule="auto"/>
        <w:rPr>
          <w:rFonts w:ascii="Arial" w:hAnsi="Arial" w:eastAsia="Times New Roman" w:cs="Arial"/>
          <w:b w:val="1"/>
        </w:rPr>
      </w:pPr>
    </w:p>
    <w:p/>
    <w:sectPr>
      <w:footnotePr/>
      <w:endnotePr/>
      <w:type w:val="nextPage"/>
      <w:pgSz w:w="11906" w:h="16838" w:code="0"/>
      <w:pgMar w:top="1440" w:right="1440" w:bottom="1440" w:left="1440" w:header="708" w:footer="708" w:gutter="0"/>
    </w:sectPr>
  </w:body>
</w:document>
</file>

<file path=word/endnotes.xml><?xml version="1.0" encoding="utf-8"?>
<w:endnotes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mc:Ignorable="wp14 w14 w15">
  <w:endnote w:type="separator" w:id="-1">
    <w:p>
      <w:pPr>
        <w:spacing w:lineRule="auto" w:line="240" w:after="0" w:beforeAutospacing="0" w:afterAutospacing="0"/>
      </w:pPr>
      <w:r>
        <w:separator/>
      </w:r>
    </w:p>
  </w:endnote>
  <w:endnote w:type="continuationSeparator" w:id="0">
    <w:p>
      <w:pPr>
        <w:spacing w:lineRule="auto" w:line="240" w:after="0" w:beforeAutospacing="0" w:afterAutospacing="0"/>
      </w:pPr>
      <w:r>
        <w:continuationSeparator/>
      </w:r>
    </w:p>
  </w:endnote>
</w:endnotes>
</file>

<file path=word/footer.xml><?xml version="1.0" encoding="utf-8"?>
<w:ftr xmlns:wp="http://schemas.openxmlformats.org/drawingml/2006/wordprocessingDrawing" xmlns:a="http://schemas.openxmlformats.org/drawingml/2006/main" xmlns:pic="http://schemas.openxmlformats.org/drawingml/2006/picture" xmlns:r="http://schemas.openxmlformats.org/officeDocument/2006/relationships"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mc:Ignorable="wp14 w14 w15">
  <w:p>
    <w:pPr>
      <w:pStyle w:val="P2"/>
      <w:ind w:left="-1418"/>
      <w:rPr>
        <w:lang w:eastAsia="en-GB"/>
      </w:rPr>
    </w:pPr>
  </w:p>
  <w:p>
    <w:pPr>
      <w:pStyle w:val="P2"/>
      <w:ind w:left="-1418"/>
      <w:rPr>
        <w:lang w:eastAsia="en-GB"/>
      </w:rPr>
    </w:pPr>
  </w:p>
  <w:p>
    <w:pPr>
      <w:pStyle w:val="P2"/>
      <w:ind w:left="-1418"/>
      <w:rPr>
        <w:lang w:eastAsia="en-GB"/>
      </w:rPr>
    </w:pPr>
  </w:p>
  <w:p>
    <w:pPr>
      <w:pStyle w:val="P2"/>
      <w:ind w:left="-1418"/>
      <w:rPr>
        <w:lang w:eastAsia="en-GB"/>
      </w:rPr>
    </w:pPr>
    <w:r>
      <w:rPr>
        <w:lang w:eastAsia="en-GB"/>
      </w:rPr>
      <w:drawing>
        <wp:anchor xmlns:wp="http://schemas.openxmlformats.org/drawingml/2006/wordprocessingDrawing" distT="0" distB="0" distL="114300" distR="114300" simplePos="0" relativeHeight="2" behindDoc="0" locked="0" layoutInCell="1" allowOverlap="1">
          <wp:simplePos x="0" y="0"/>
          <wp:positionH relativeFrom="column">
            <wp:posOffset>-762000</wp:posOffset>
          </wp:positionH>
          <wp:positionV relativeFrom="paragraph">
            <wp:posOffset>-203835</wp:posOffset>
          </wp:positionV>
          <wp:extent cx="7563485" cy="14382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ctober 2021 footer template with logos.png"/>
                  <pic:cNvPicPr/>
                </pic:nvPicPr>
                <pic:blipFill dpi="0">
                  <a:blip xmlns:r="http://schemas.openxmlformats.org/officeDocument/2006/relationships" r:embed="Relimage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3485" cy="1438275"/>
                  </a:xfrm>
                  <a:prstGeom prst="rect"/>
                </pic:spPr>
              </pic:pic>
            </a:graphicData>
          </a:graphic>
        </wp:anchor>
      </w:drawing>
    </w:r>
  </w:p>
  <w:p>
    <w:pPr>
      <w:pStyle w:val="P2"/>
      <w:ind w:left="-1418"/>
      <w:rPr>
        <w:lang w:eastAsia="en-GB"/>
      </w:rPr>
    </w:pPr>
  </w:p>
  <w:p>
    <w:pPr>
      <w:pStyle w:val="P2"/>
      <w:ind w:left="-1418"/>
      <w:rPr>
        <w:lang w:eastAsia="en-GB"/>
      </w:rPr>
    </w:pPr>
  </w:p>
  <w:p>
    <w:pPr>
      <w:pStyle w:val="P2"/>
      <w:ind w:left="-1418"/>
      <w:rPr>
        <w:lang w:eastAsia="en-GB"/>
      </w:rPr>
    </w:pPr>
  </w:p>
  <w:p>
    <w:pPr>
      <w:pStyle w:val="P2"/>
      <w:ind w:left="-1418"/>
      <w:rPr>
        <w:lang w:eastAsia="en-GB"/>
      </w:rPr>
    </w:pPr>
  </w:p>
  <w:p>
    <w:pPr>
      <w:pStyle w:val="P2"/>
      <w:ind w:left="-1418"/>
    </w:pPr>
  </w:p>
</w:ftr>
</file>

<file path=word/footnotes.xml><?xml version="1.0" encoding="utf-8"?>
<w:footnotes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mc:Ignorable="wp14 w14 w15">
  <w:footnote w:type="separator" w:id="-1">
    <w:p>
      <w:pPr>
        <w:spacing w:lineRule="auto" w:line="240" w:after="0" w:beforeAutospacing="0" w:afterAutospacing="0"/>
      </w:pPr>
      <w:r>
        <w:separator/>
      </w:r>
    </w:p>
  </w:footnote>
  <w:footnote w:type="continuationSeparator" w:id="0">
    <w:p>
      <w:pPr>
        <w:spacing w:lineRule="auto" w:line="240" w:after="0" w:beforeAutospacing="0" w:afterAutospacing="0"/>
      </w:pPr>
      <w:r>
        <w:continuationSeparator/>
      </w:r>
    </w:p>
  </w:footnote>
</w:footnotes>
</file>

<file path=word/header4.xml><?xml version="1.0" encoding="utf-8"?>
<w:hdr xmlns:wp="http://schemas.openxmlformats.org/drawingml/2006/wordprocessingDrawing" xmlns:a="http://schemas.openxmlformats.org/drawingml/2006/main" xmlns:pic="http://schemas.openxmlformats.org/drawingml/2006/picture" xmlns:r="http://schemas.openxmlformats.org/officeDocument/2006/relationships" xmlns:o="urn:schemas-microsoft-com:office:office"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mc:Ignorable="wp14 w14 w15">
  <w:p>
    <w:pPr>
      <w:pStyle w:val="P1"/>
      <w:rPr>
        <w:rFonts w:ascii="Arial" w:hAnsi="Arial" w:cs="Arial"/>
        <w:sz w:val="20"/>
      </w:rPr>
    </w:pPr>
    <w:r>
      <w:rPr>
        <w:lang w:eastAsia="en-GB"/>
      </w:rPr>
      <w:drawing>
        <wp:anchor xmlns:wp="http://schemas.openxmlformats.org/drawingml/2006/wordprocessingDrawing" distT="0" distB="0" distL="114300" distR="114300" simplePos="0" relativeHeight="1" behindDoc="1" locked="0" layoutInCell="1" allowOverlap="1">
          <wp:simplePos x="0" y="0"/>
          <wp:positionH relativeFrom="column">
            <wp:posOffset>3648075</wp:posOffset>
          </wp:positionH>
          <wp:positionV relativeFrom="paragraph">
            <wp:posOffset>-180975</wp:posOffset>
          </wp:positionV>
          <wp:extent cx="2771775" cy="485775"/>
          <wp:effectExtent l="0" t="0" r="9525" b="9525"/>
          <wp:wrapNone/>
          <wp:docPr id="5" name="Picture 5" descr="Bking, Havering &amp; Rbridge Uni Hosps co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king, Havering &amp; Rbridge Uni Hosps col"/>
                  <pic:cNvPicPr>
                    <a:picLocks noChangeAspect="1" noChangeArrowheads="1"/>
                  </pic:cNvPicPr>
                </pic:nvPicPr>
                <pic:blipFill dpi="0">
                  <a:blip xmlns:r="http://schemas.openxmlformats.org/officeDocument/2006/relationships" r:embed="Relimage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485775"/>
                  </a:xfrm>
                  <a:prstGeom prst="rect"/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eastAsia="en-GB"/>
      </w:rPr>
      <mc:AlternateContent>
        <mc:Choice Requires="wps">
          <w:drawing>
            <wp:anchor xmlns:wp="http://schemas.openxmlformats.org/drawingml/2006/wordprocessingDrawing" distT="0" distB="0" distL="114300" distR="114300" simplePos="0" relativeHeight="1" behindDoc="0" locked="0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107950</wp:posOffset>
              </wp:positionV>
              <wp:extent cx="2924810" cy="567690"/>
              <wp:effectExtent l="0" t="0" r="0" b="0"/>
              <wp:wrapNone/>
              <wp:docPr id="307" name="Text Box 3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563245"/>
                      </a:xfrm>
                      <a:prstGeom prst="rect"/>
                      <a:noFill/>
                      <a:ln w="9525">
                        <a:noFill/>
                        <a:miter lim="800000"/>
                      </a:ln>
                    </wps:spPr>
                    <wps:style>
                      <a:lnRef idx="0">
                        <a:srgbClr val="000000">
                          <a:alpha val="0"/>
                        </a:srgbClr>
                      </a:lnRef>
                      <a:fillRef idx="0">
                        <a:srgbClr val="000000">
                          <a:alpha val="0"/>
                        </a:srgbClr>
                      </a:fillRef>
                      <a:effectRef idx="0">
                        <a:srgbClr val="000000">
                          <a:alpha val="0"/>
                        </a:srgbClr>
                      </a:effectRef>
                      <a:fontRef idx="none">
                        <a:srgbClr val="000000">
                          <a:alpha val="0"/>
                        </a:srgbClr>
                      </a:fontRef>
                    </wps:style>
                    <wps:txbx>
                      <w:txbxContent>
                        <w:p>
                          <w:pPr>
                            <w:pStyle w:val="P4"/>
                            <w:rPr>
                              <w:b w:val="1"/>
                              <w:bCs w:val="1"/>
                              <w:sz w:val="24"/>
                              <w:szCs w:val="24"/>
                            </w:rPr>
                          </w:pPr>
                          <w:r>
                            <w:t xml:space="preserve">Page </w:t>
                          </w:r>
                          <w:r>
                            <w:rPr>
                              <w:b w:val="1"/>
                              <w:bCs w:val="1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b w:val="1"/>
                              <w:bCs w:val="1"/>
                            </w:rPr>
                            <w:instrText xml:space="preserve"> PAGE </w:instrText>
                          </w:r>
                          <w:r>
                            <w:rPr>
                              <w:b w:val="1"/>
                              <w:bCs w:val="1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b w:val="1"/>
                              <w:bCs w:val="1"/>
                            </w:rPr>
                            <w:t>#</w:t>
                          </w:r>
                          <w:r>
                            <w:rPr>
                              <w:b w:val="1"/>
                              <w:bCs w:val="1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t xml:space="preserve"> of </w:t>
                          </w:r>
                          <w:r>
                            <w:rPr>
                              <w:b w:val="1"/>
                              <w:bCs w:val="1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b w:val="1"/>
                              <w:bCs w:val="1"/>
                            </w:rPr>
                            <w:instrText xml:space="preserve"> NUMPAGES  </w:instrText>
                          </w:r>
                          <w:r>
                            <w:rPr>
                              <w:b w:val="1"/>
                              <w:bCs w:val="1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b w:val="1"/>
                              <w:bCs w:val="1"/>
                            </w:rPr>
                            <w:t>#</w:t>
                          </w:r>
                          <w:r>
                            <w:rPr>
                              <w:b w:val="1"/>
                              <w:bCs w:val="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  <w:p>
                          <w:pPr>
                            <w:pStyle w:val="P4"/>
                            <w:rPr>
                              <w:rFonts w:ascii="Arial" w:hAnsi="Arial" w:cs="Arial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fldChar w:fldCharType="begin" w:fldLock="true"/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instrText xml:space="preserve"> MERGEFIELD paTitle \* MERGEFORMAT </w:instrTex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>Mr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fldChar w:fldCharType="begin" w:fldLock="true"/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instrText xml:space="preserve"> MERGEFIELD paSurname \* MERGEFORMAT </w:instrTex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>Kerr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fldChar w:fldCharType="end"/>
                          </w:r>
                        </w:p>
                        <w:p>
                          <w:pPr>
                            <w:pStyle w:val="P1"/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fldChar w:fldCharType="begin" w:fldLock="true"/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instrText xml:space="preserve"> MERGEFIELD paHospitalNo \* MERGEFORMAT </w:instrTex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>01351996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xmlns:o="urn:schemas-microsoft-com:office:office" id="_x0000_t202" coordsize="21600,21600" o:spt="202" path="m,l,21600r21600,l21600,xe">
              <v:stroke joinstyle="miter"/>
              <v:path gradientshapeok="t" o:connecttype="rect"/>
            </v:shapetype>
            <v:shape xmlns:o="urn:schemas-microsoft-com:office:office" id="Text Box 307" style="position:absolute;width:230.3pt;height:44.7pt;z-index:1;mso-wrap-distance-left:9pt;mso-wrap-distance-top:0pt;mso-wrap-distance-right:9pt;mso-wrap-distance-bottom:0pt;margin-left:56.7pt;margin-top:8.5pt;mso-position-horizontal:absolute;mso-position-horizontal-relative:page;mso-position-vertical:absolute;mso-position-vertical-relative:page;mso-width-relative:margin;mso-width-percent:400;mso-height-relative:margin;mso-height-percent:200" o:spid="_x0000_s1026" o:allowincell="t" filled="f" stroked="f" strokeweight="0.75pt" type="#_x0000_t202">
              <v:textbox style="mso-fit-shape-to-text:t" inset="3mm,1mm,3mm,1mm">
                <w:txbxContent>
                  <w:p>
                    <w:pPr>
                      <w:pStyle w:val="P4"/>
                      <w:rPr>
                        <w:b w:val="1"/>
                        <w:bCs w:val="1"/>
                        <w:sz w:val="24"/>
                        <w:szCs w:val="24"/>
                      </w:rPr>
                    </w:pPr>
                    <w:r>
                      <w:t xml:space="preserve">Page </w:t>
                    </w:r>
                    <w:r>
                      <w:rPr>
                        <w:b w:val="1"/>
                        <w:bCs w:val="1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b w:val="1"/>
                        <w:bCs w:val="1"/>
                      </w:rPr>
                      <w:instrText xml:space="preserve"> PAGE </w:instrText>
                    </w:r>
                    <w:r>
                      <w:rPr>
                        <w:b w:val="1"/>
                        <w:bCs w:val="1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b w:val="1"/>
                        <w:bCs w:val="1"/>
                      </w:rPr>
                      <w:t>#</w:t>
                    </w:r>
                    <w:r>
                      <w:rPr>
                        <w:b w:val="1"/>
                        <w:bCs w:val="1"/>
                        <w:sz w:val="24"/>
                        <w:szCs w:val="24"/>
                      </w:rPr>
                      <w:fldChar w:fldCharType="end"/>
                    </w:r>
                    <w:r>
                      <w:t xml:space="preserve"> of </w:t>
                    </w:r>
                    <w:r>
                      <w:rPr>
                        <w:b w:val="1"/>
                        <w:bCs w:val="1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b w:val="1"/>
                        <w:bCs w:val="1"/>
                      </w:rPr>
                      <w:instrText xml:space="preserve"> NUMPAGES  </w:instrText>
                    </w:r>
                    <w:r>
                      <w:rPr>
                        <w:b w:val="1"/>
                        <w:bCs w:val="1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b w:val="1"/>
                        <w:bCs w:val="1"/>
                      </w:rPr>
                      <w:t>#</w:t>
                    </w:r>
                    <w:r>
                      <w:rPr>
                        <w:b w:val="1"/>
                        <w:bCs w:val="1"/>
                        <w:sz w:val="24"/>
                        <w:szCs w:val="24"/>
                      </w:rPr>
                      <w:fldChar w:fldCharType="end"/>
                    </w:r>
                  </w:p>
                  <w:p>
                    <w:pPr>
                      <w:pStyle w:val="P4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fldChar w:fldCharType="begin" w:fldLock="true"/>
                    </w:r>
                    <w:r>
                      <w:rPr>
                        <w:rFonts w:ascii="Arial" w:hAnsi="Arial" w:cs="Arial"/>
                        <w:sz w:val="20"/>
                      </w:rPr>
                      <w:instrText xml:space="preserve"> MERGEFIELD paTitle \* MERGEFORMAT </w:instrText>
                    </w:r>
                    <w:r>
                      <w:rPr>
                        <w:rFonts w:ascii="Arial" w:hAnsi="Arial" w:cs="Arial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sz w:val="20"/>
                      </w:rPr>
                      <w:t>Mr</w:t>
                    </w:r>
                    <w:r>
                      <w:rPr>
                        <w:rFonts w:ascii="Arial" w:hAnsi="Arial" w:cs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fldChar w:fldCharType="begin" w:fldLock="true"/>
                    </w:r>
                    <w:r>
                      <w:rPr>
                        <w:rFonts w:ascii="Arial" w:hAnsi="Arial" w:cs="Arial"/>
                        <w:sz w:val="20"/>
                      </w:rPr>
                      <w:instrText xml:space="preserve"> MERGEFIELD paSurname \* MERGEFORMAT </w:instrText>
                    </w:r>
                    <w:r>
                      <w:rPr>
                        <w:rFonts w:ascii="Arial" w:hAnsi="Arial" w:cs="Arial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sz w:val="20"/>
                      </w:rPr>
                      <w:t>Kerr</w:t>
                    </w:r>
                    <w:r>
                      <w:rPr>
                        <w:rFonts w:ascii="Arial" w:hAnsi="Arial" w:cs="Arial"/>
                        <w:sz w:val="20"/>
                      </w:rPr>
                      <w:fldChar w:fldCharType="end"/>
                    </w:r>
                  </w:p>
                  <w:p>
                    <w:pPr>
                      <w:pStyle w:val="P1"/>
                    </w:pPr>
                    <w:r>
                      <w:rPr>
                        <w:rFonts w:ascii="Arial" w:hAnsi="Arial" w:cs="Arial"/>
                        <w:sz w:val="20"/>
                      </w:rPr>
                      <w:fldChar w:fldCharType="begin" w:fldLock="true"/>
                    </w:r>
                    <w:r>
                      <w:rPr>
                        <w:rFonts w:ascii="Arial" w:hAnsi="Arial" w:cs="Arial"/>
                        <w:sz w:val="20"/>
                      </w:rPr>
                      <w:instrText xml:space="preserve"> MERGEFIELD paHospitalNo \* MERGEFORMAT </w:instrText>
                    </w:r>
                    <w:r>
                      <w:rPr>
                        <w:rFonts w:ascii="Arial" w:hAnsi="Arial" w:cs="Arial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sz w:val="20"/>
                      </w:rPr>
                      <w:t>01351996</w:t>
                    </w:r>
                    <w:r>
                      <w:rPr>
                        <w:rFonts w:ascii="Arial" w:hAnsi="Arial" w:cs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P1"/>
      <w:jc w:val="right"/>
    </w:pPr>
  </w:p>
</w:hdr>
</file>

<file path=word/numbering.xml><?xml version="1.0" encoding="utf-8"?>
<w:numbering xmlns:w="http://schemas.openxmlformats.org/wordprocessingml/2006/main">
  <w:abstractNum w:abstractNumId="0">
    <w:nsid w:val="24A344BB"/>
    <w:multiLevelType w:val="hybridMultilevel"/>
    <w:lvl w:ilvl="0" w:tplc="0809000F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08090019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 w:tplc="0809001B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 w:tplc="0809000F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08090019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 w:tplc="0809001B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 w:tplc="0809000F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08090019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 w:tplc="0809001B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footnotePr>
    <w:footnote w:id="-1"/>
    <w:footnote w:id="0"/>
  </w:footnotePr>
  <w:endnotePr>
    <w:endnote w:id="-1"/>
    <w:endnote w:id="0"/>
  </w:endnotePr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before="0" w:beforeAutospacing="0" w:after="200" w:afterAutospacing="0" w:line="276" w:lineRule="auto"/>
        <w:ind w:left="0" w:right="0" w:firstLine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Balloon Text"/>
    <w:basedOn w:val="P0"/>
    <w:link w:val="C3"/>
    <w:semiHidden/>
    <w:pPr>
      <w:spacing w:beforeAutospacing="0" w:after="0" w:afterAutospacing="0" w:line="240" w:lineRule="auto"/>
    </w:pPr>
    <w:rPr>
      <w:rFonts w:ascii="Tahoma" w:hAnsi="Tahoma" w:cs="Tahoma"/>
      <w:sz w:val="16"/>
      <w:szCs w:val="16"/>
    </w:rPr>
  </w:style>
  <w:style w:type="paragraph" w:styleId="P2">
    <w:name w:val="header"/>
    <w:basedOn w:val="P0"/>
    <w:link w:val="C4"/>
    <w:pPr>
      <w:tabs>
        <w:tab w:val="center" w:leader="none" w:pos="4513"/>
        <w:tab w:val="right" w:leader="none" w:pos="9026"/>
      </w:tabs>
      <w:spacing w:beforeAutospacing="0" w:after="0" w:afterAutospacing="0" w:line="240" w:lineRule="auto"/>
    </w:pPr>
    <w:rPr/>
  </w:style>
  <w:style w:type="paragraph" w:styleId="P3">
    <w:name w:val="footer"/>
    <w:basedOn w:val="P0"/>
    <w:link w:val="C5"/>
    <w:pPr>
      <w:tabs>
        <w:tab w:val="center" w:leader="none" w:pos="4513"/>
        <w:tab w:val="right" w:leader="none" w:pos="9026"/>
      </w:tabs>
      <w:spacing w:beforeAutospacing="0" w:after="0" w:afterAutospacing="0" w:line="240" w:lineRule="auto"/>
    </w:pPr>
    <w:rPr/>
  </w:style>
  <w:style w:type="paragraph" w:styleId="P4">
    <w:name w:val="No Spacing"/>
    <w:qFormat/>
    <w:pPr>
      <w:spacing w:beforeAutospacing="0" w:after="0" w:afterAutospacing="0" w:line="240" w:lineRule="auto"/>
    </w:pPr>
    <w:rPr>
      <w:rFonts w:ascii="Times New Roman" w:hAnsi="Times New Roman" w:eastAsia="Times New Roman" w:cs="Times New Roman"/>
      <w:b w:val="1"/>
      <w:sz w:val="24"/>
      <w:szCs w:val="20"/>
    </w:rPr>
  </w:style>
  <w:style w:type="paragraph" w:styleId="P5">
    <w:name w:val="footnote text"/>
    <w:link w:val="C8"/>
    <w:semiHidden/>
    <w:pPr>
      <w:spacing w:beforeAutospacing="0" w:after="0" w:afterAutospacing="0" w:line="240" w:lineRule="auto"/>
    </w:pPr>
    <w:rPr>
      <w:sz w:val="20"/>
      <w:szCs w:val="20"/>
    </w:rPr>
  </w:style>
  <w:style w:type="paragraph" w:styleId="P6">
    <w:name w:val="endnote text"/>
    <w:link w:val="C10"/>
    <w:semiHidden/>
    <w:pPr>
      <w:spacing w:beforeAutospacing="0" w:after="0" w:afterAutospacing="0" w:line="240" w:lineRule="auto"/>
    </w:pPr>
    <w:rPr>
      <w:sz w:val="20"/>
      <w:szCs w:val="20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rFonts w:hint="default" w:ascii="Times New Roman" w:hAnsi="Times New Roman" w:cs="Times New Roman"/>
      <w:color w:val="0000FF"/>
      <w:u w:val="single"/>
    </w:rPr>
  </w:style>
  <w:style w:type="character" w:styleId="C3">
    <w:name w:val="Balloon Text Char"/>
    <w:basedOn w:val="C0"/>
    <w:link w:val="P1"/>
    <w:semiHidden/>
    <w:rPr>
      <w:rFonts w:ascii="Tahoma" w:hAnsi="Tahoma" w:cs="Tahoma"/>
      <w:sz w:val="16"/>
      <w:szCs w:val="16"/>
    </w:rPr>
  </w:style>
  <w:style w:type="character" w:styleId="C4">
    <w:name w:val="Header Char"/>
    <w:basedOn w:val="C0"/>
    <w:link w:val="P2"/>
    <w:rPr/>
  </w:style>
  <w:style w:type="character" w:styleId="C5">
    <w:name w:val="Footer Char"/>
    <w:basedOn w:val="C0"/>
    <w:link w:val="P3"/>
    <w:rPr/>
  </w:style>
  <w:style w:type="character" w:styleId="C6">
    <w:name w:val="Header Char1"/>
    <w:basedOn w:val="C0"/>
    <w:rPr/>
  </w:style>
  <w:style w:type="character" w:styleId="C7">
    <w:name w:val="footnote reference"/>
    <w:semiHidden/>
    <w:rPr>
      <w:vertAlign w:val="superscript"/>
    </w:rPr>
  </w:style>
  <w:style w:type="character" w:styleId="C8">
    <w:name w:val="Footnote Text Char"/>
    <w:link w:val="P5"/>
    <w:semiHidden/>
    <w:rPr>
      <w:sz w:val="20"/>
      <w:szCs w:val="20"/>
    </w:rPr>
  </w:style>
  <w:style w:type="character" w:styleId="C9">
    <w:name w:val="endnote reference"/>
    <w:semiHidden/>
    <w:rPr>
      <w:vertAlign w:val="superscript"/>
    </w:rPr>
  </w:style>
  <w:style w:type="character" w:styleId="C10">
    <w:name w:val="Endnote Text Char"/>
    <w:link w:val="P6"/>
    <w:semiHidden/>
    <w:rPr>
      <w:sz w:val="20"/>
      <w:szCs w:val="20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color="000000" w:sz="4" w:space="0" w:shadow="0" w:frame="0"/>
        <w:left w:val="single" w:color="000000" w:sz="4" w:space="0" w:shadow="0" w:frame="0"/>
        <w:bottom w:val="single" w:color="000000" w:sz="4" w:space="0" w:shadow="0" w:frame="0"/>
        <w:right w:val="single" w:color="000000" w:sz="4" w:space="0" w:shadow="0" w:frame="0"/>
        <w:insideH w:val="single" w:color="000000" w:sz="4" w:space="0" w:shadow="0" w:frame="0"/>
        <w:insideV w:val="single" w:color="000000" w:sz="4" w:space="0" w:shadow="0" w:frame="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Grid1"/>
    <w:basedOn w:val="T0"/>
    <w:pPr>
      <w:spacing w:beforeAutospacing="0" w:after="0" w:afterAutospacing="0" w:line="240" w:lineRule="auto"/>
    </w:pPr>
    <w:rPr>
      <w:rFonts w:ascii="Calibri" w:hAnsi="Calibri" w:eastAsia="Calibri" w:cs="Times New Roman"/>
    </w:rPr>
    <w:tblPr>
      <w:tblBorders>
        <w:top w:val="single" w:color="auto" w:sz="4" w:space="0" w:shadow="0" w:frame="0"/>
        <w:left w:val="single" w:color="auto" w:sz="4" w:space="0" w:shadow="0" w:frame="0"/>
        <w:bottom w:val="single" w:color="auto" w:sz="4" w:space="0" w:shadow="0" w:frame="0"/>
        <w:right w:val="single" w:color="auto" w:sz="4" w:space="0" w:shadow="0" w:frame="0"/>
        <w:insideH w:val="single" w:color="auto" w:sz="4" w:space="0" w:shadow="0" w:frame="0"/>
        <w:insideV w:val="single" w:color="auto" w:sz="4" w:space="0" w:shadow="0" w:frame="0"/>
      </w:tblBorders>
    </w:tblPr>
    <w:trPr/>
    <w:tcPr/>
  </w:style>
  <w:style w:type="table" w:styleId="T3">
    <w:name w:val="Table Grid"/>
    <w:basedOn w:val="T0"/>
    <w:pPr>
      <w:spacing w:beforeAutospacing="0" w:after="0" w:afterAutospacing="0" w:line="240" w:lineRule="auto"/>
    </w:pPr>
    <w:tblPr>
      <w:tblBorders>
        <w:top w:val="single" w:color="auto" w:sz="4" w:space="0" w:shadow="0" w:frame="0"/>
        <w:left w:val="single" w:color="auto" w:sz="4" w:space="0" w:shadow="0" w:frame="0"/>
        <w:bottom w:val="single" w:color="auto" w:sz="4" w:space="0" w:shadow="0" w:frame="0"/>
        <w:right w:val="single" w:color="auto" w:sz="4" w:space="0" w:shadow="0" w:frame="0"/>
        <w:insideH w:val="single" w:color="auto" w:sz="4" w:space="0" w:shadow="0" w:frame="0"/>
        <w:insideV w:val="single" w:color="auto" w:sz="4" w:space="0" w:shadow="0" w:frame="0"/>
      </w:tblBorders>
    </w:tblPr>
    <w:trPr/>
    <w:tcPr/>
  </w:style>
  <w:style w:type="numbering" w:styleId="N0">
    <w:name w:val="No List"/>
  </w:style>
  <w:style w:type="paragraph" w:styleId="P0" w:default="1">
    <w:name w:val="Normal"/>
    <w:qFormat/>
    <w:pPr/>
    <w:rPr/>
  </w:style>
  <w:style w:type="paragraph" w:styleId="P1">
    <w:name w:val="header"/>
    <w:basedOn w:val="P0"/>
    <w:link w:val="C3"/>
    <w:pPr>
      <w:tabs>
        <w:tab w:val="center" w:leader="none" w:pos="4513"/>
        <w:tab w:val="right" w:leader="none" w:pos="9026"/>
      </w:tabs>
      <w:spacing w:beforeAutospacing="0" w:after="0" w:afterAutospacing="0" w:line="240" w:lineRule="auto"/>
    </w:pPr>
    <w:rPr/>
  </w:style>
  <w:style w:type="paragraph" w:styleId="P2">
    <w:name w:val="footer"/>
    <w:basedOn w:val="P0"/>
    <w:link w:val="C4"/>
    <w:pPr>
      <w:tabs>
        <w:tab w:val="center" w:leader="none" w:pos="4513"/>
        <w:tab w:val="right" w:leader="none" w:pos="9026"/>
      </w:tabs>
      <w:spacing w:beforeAutospacing="0" w:after="0" w:afterAutospacing="0" w:line="240" w:lineRule="auto"/>
    </w:pPr>
    <w:rPr/>
  </w:style>
  <w:style w:type="paragraph" w:styleId="P3">
    <w:name w:val="Balloon Text"/>
    <w:basedOn w:val="P0"/>
    <w:link w:val="C5"/>
    <w:semiHidden/>
    <w:pPr>
      <w:spacing w:beforeAutospacing="0" w:after="0" w:afterAutospacing="0" w:line="240" w:lineRule="auto"/>
    </w:pPr>
    <w:rPr>
      <w:rFonts w:ascii="Tahoma" w:hAnsi="Tahoma" w:cs="Tahoma"/>
      <w:sz w:val="16"/>
      <w:szCs w:val="16"/>
    </w:rPr>
  </w:style>
  <w:style w:type="paragraph" w:styleId="P4">
    <w:name w:val="No Spacing"/>
    <w:qFormat/>
    <w:pPr>
      <w:spacing w:beforeAutospacing="0" w:after="0" w:afterAutospacing="0" w:line="240" w:lineRule="auto"/>
    </w:pPr>
    <w:rPr/>
  </w:style>
  <w:style w:type="paragraph" w:styleId="P5">
    <w:name w:val="footnote text"/>
    <w:link w:val="C7"/>
    <w:semiHidden/>
    <w:pPr>
      <w:spacing w:after="0" w:line="240" w:lineRule="auto"/>
    </w:pPr>
    <w:rPr>
      <w:sz w:val="20"/>
      <w:szCs w:val="20"/>
    </w:rPr>
  </w:style>
  <w:style w:type="paragraph" w:styleId="P6">
    <w:name w:val="endnote text"/>
    <w:link w:val="C9"/>
    <w:semiHidden/>
    <w:pPr>
      <w:spacing w:after="0" w:line="240" w:lineRule="auto"/>
    </w:pPr>
    <w:rPr>
      <w:sz w:val="20"/>
      <w:szCs w:val="20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Header Char"/>
    <w:basedOn w:val="C0"/>
    <w:link w:val="P1"/>
    <w:rPr/>
  </w:style>
  <w:style w:type="character" w:styleId="C4">
    <w:name w:val="Footer Char"/>
    <w:basedOn w:val="C0"/>
    <w:link w:val="P2"/>
    <w:rPr/>
  </w:style>
  <w:style w:type="character" w:styleId="C5">
    <w:name w:val="Balloon Text Char"/>
    <w:basedOn w:val="C0"/>
    <w:link w:val="P3"/>
    <w:semiHidden/>
    <w:rPr>
      <w:rFonts w:ascii="Tahoma" w:hAnsi="Tahoma" w:cs="Tahoma"/>
      <w:sz w:val="16"/>
      <w:szCs w:val="16"/>
    </w:rPr>
  </w:style>
  <w:style w:type="character" w:styleId="C6">
    <w:name w:val="footnote reference"/>
    <w:semiHidden/>
    <w:rPr>
      <w:vertAlign w:val="superscript"/>
    </w:rPr>
  </w:style>
  <w:style w:type="character" w:styleId="C7">
    <w:name w:val="Footnote Text Char"/>
    <w:link w:val="P5"/>
    <w:semiHidden/>
    <w:rPr>
      <w:sz w:val="20"/>
      <w:szCs w:val="20"/>
    </w:rPr>
  </w:style>
  <w:style w:type="character" w:styleId="C8">
    <w:name w:val="endnote reference"/>
    <w:semiHidden/>
    <w:rPr>
      <w:vertAlign w:val="superscript"/>
    </w:rPr>
  </w:style>
  <w:style w:type="character" w:styleId="C9">
    <w:name w:val="Endnote Text Char"/>
    <w:link w:val="P6"/>
    <w:semiHidden/>
    <w:rPr>
      <w:sz w:val="20"/>
      <w:szCs w:val="20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color="000000" w:sz="4" w:space="0" w:shadow="0" w:frame="0"/>
        <w:left w:val="single" w:color="000000" w:sz="4" w:space="0" w:shadow="0" w:frame="0"/>
        <w:bottom w:val="single" w:color="000000" w:sz="4" w:space="0" w:shadow="0" w:frame="0"/>
        <w:right w:val="single" w:color="000000" w:sz="4" w:space="0" w:shadow="0" w:frame="0"/>
        <w:insideH w:val="single" w:color="000000" w:sz="4" w:space="0" w:shadow="0" w:frame="0"/>
        <w:insideV w:val="single" w:color="000000" w:sz="4" w:space="0" w:shadow="0" w:frame="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mailto:Physio.kgh@bhrhospitals.nhs.uk" TargetMode="External" Id="R2" /><Relationship Type="http://schemas.openxmlformats.org/officeDocument/2006/relationships/footnotes" Target="footnotes.xml" Id="RelFnt1" /><Relationship Type="http://schemas.openxmlformats.org/officeDocument/2006/relationships/endnotes" Target="endnotes.xml" Id="RelEnt1" /><Relationship Type="http://schemas.openxmlformats.org/officeDocument/2006/relationships/styles" Target="styles.xml" Id="RelStyle1" /><Relationship Type="http://schemas.openxmlformats.org/officeDocument/2006/relationships/numbering" Target="numbering.xml" Id="RelNum1" /><Relationship Type="http://schemas.openxmlformats.org/officeDocument/2006/relationships/settings" Target="settings.xml" Id="RelSettings1" /><Relationship Type="http://schemas.openxmlformats.org/officeDocument/2006/relationships/theme" Target="theme/theme1.xml" Id="RelTheme1" /><Relationship Type="http://schemas.openxmlformats.org/officeDocument/2006/relationships/header" Target="/word/header4.xml" Id="R0dc5d96d022c497e" /><Relationship Type="http://schemas.openxmlformats.org/officeDocument/2006/relationships/footer" Target="/word/footer.xml" Id="R31a8cf618dab488c" /></Relationships>
</file>

<file path=word/_rels/footer.xml.rels>&#65279;<?xml version="1.0" encoding="utf-8"?><Relationships xmlns="http://schemas.openxmlformats.org/package/2006/relationships"><Relationship Type="http://schemas.openxmlformats.org/officeDocument/2006/relationships/image" Target="/media/image7.bin" Id="Relimage2" /></Relationships>
</file>

<file path=word/_rels/header4.xml.rels>&#65279;<?xml version="1.0" encoding="utf-8"?><Relationships xmlns="http://schemas.openxmlformats.org/package/2006/relationships"><Relationship Type="http://schemas.openxmlformats.org/officeDocument/2006/relationships/image" Target="/media/image6.bin" Id="Relimage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API/20.2.5.0</Application>
  <AppVersion>20.2</AppVersion>
  <Company>BHR University Hospitals NHS Trust</Company>
  <Template>Normal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Administrator</dc:creator>
  <dcterms:created xsi:type="dcterms:W3CDTF">2024-03-23T10:30:54Z</dcterms:created>
  <cp:lastModifiedBy>Buck Eleanor (RF4) BHR Hospitals</cp:lastModifiedBy>
  <cp:lastPrinted>2017-03-10T16:55:00Z</cp:lastPrinted>
  <dcterms:modified xsi:type="dcterms:W3CDTF">2024-03-23T10:30:54Z</dcterms:modified>
  <cp:revision>2</cp:revision>
</cp:coreProperties>
</file>